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B2" w:rsidRPr="00DD6D24" w:rsidRDefault="009E5FB2" w:rsidP="009E5FB2">
      <w:pPr>
        <w:pStyle w:val="2"/>
        <w:tabs>
          <w:tab w:val="clear" w:pos="720"/>
        </w:tabs>
        <w:autoSpaceDE w:val="0"/>
        <w:autoSpaceDN w:val="0"/>
        <w:spacing w:after="0"/>
        <w:ind w:left="709" w:firstLine="0"/>
        <w:rPr>
          <w:sz w:val="22"/>
          <w:szCs w:val="22"/>
          <w:lang w:val="ru-RU"/>
        </w:rPr>
      </w:pPr>
      <w:r w:rsidRPr="00D71AA0">
        <w:rPr>
          <w:b/>
          <w:sz w:val="22"/>
          <w:szCs w:val="22"/>
          <w:lang w:val="ru-RU"/>
        </w:rPr>
        <w:t xml:space="preserve">ПРИЛОЖЕНИЕ 2. </w:t>
      </w:r>
      <w:r>
        <w:rPr>
          <w:b/>
          <w:sz w:val="22"/>
          <w:szCs w:val="22"/>
          <w:lang w:val="ru-RU"/>
        </w:rPr>
        <w:t>Лицензируемые материалы</w:t>
      </w:r>
    </w:p>
    <w:p w:rsidR="009E5FB2" w:rsidRPr="00710F60" w:rsidRDefault="009E5FB2" w:rsidP="009E5FB2">
      <w:pPr>
        <w:widowControl/>
        <w:tabs>
          <w:tab w:val="left" w:pos="720"/>
          <w:tab w:val="left" w:pos="1440"/>
          <w:tab w:val="left" w:pos="2160"/>
        </w:tabs>
        <w:jc w:val="center"/>
        <w:rPr>
          <w:sz w:val="22"/>
          <w:szCs w:val="22"/>
          <w:lang w:val="ru-RU"/>
        </w:rPr>
      </w:pPr>
    </w:p>
    <w:p w:rsidR="009E5FB2" w:rsidRPr="00710F60" w:rsidRDefault="009E5FB2" w:rsidP="009E5FB2">
      <w:pPr>
        <w:pStyle w:val="Default"/>
        <w:rPr>
          <w:rFonts w:ascii="Times New Roman" w:hAnsi="Times New Roman"/>
          <w:b/>
          <w:sz w:val="22"/>
          <w:szCs w:val="22"/>
        </w:rPr>
      </w:pPr>
      <w:r w:rsidRPr="00DD6D24">
        <w:rPr>
          <w:rFonts w:ascii="Times New Roman" w:hAnsi="Times New Roman"/>
          <w:b/>
          <w:sz w:val="22"/>
          <w:szCs w:val="22"/>
          <w:lang w:val="en-US"/>
        </w:rPr>
        <w:t>Core</w:t>
      </w:r>
      <w:r w:rsidRPr="00710F60">
        <w:rPr>
          <w:rFonts w:ascii="Times New Roman" w:hAnsi="Times New Roman"/>
          <w:b/>
          <w:sz w:val="22"/>
          <w:szCs w:val="22"/>
        </w:rPr>
        <w:t xml:space="preserve"> </w:t>
      </w:r>
      <w:r w:rsidRPr="00DD6D24">
        <w:rPr>
          <w:rFonts w:ascii="Times New Roman" w:hAnsi="Times New Roman"/>
          <w:b/>
          <w:sz w:val="22"/>
          <w:szCs w:val="22"/>
          <w:lang w:val="en-US"/>
        </w:rPr>
        <w:t>Package</w:t>
      </w:r>
      <w:r w:rsidRPr="00710F60">
        <w:rPr>
          <w:rFonts w:ascii="Times New Roman" w:hAnsi="Times New Roman"/>
          <w:b/>
          <w:sz w:val="22"/>
          <w:szCs w:val="22"/>
        </w:rPr>
        <w:t xml:space="preserve"> </w:t>
      </w:r>
      <w:r w:rsidRPr="00DD6D24">
        <w:rPr>
          <w:rFonts w:ascii="Times New Roman" w:hAnsi="Times New Roman"/>
          <w:b/>
          <w:sz w:val="22"/>
          <w:szCs w:val="22"/>
          <w:lang w:val="en-US"/>
        </w:rPr>
        <w:t>Web</w:t>
      </w:r>
      <w:r w:rsidRPr="00710F60">
        <w:rPr>
          <w:rFonts w:ascii="Times New Roman" w:hAnsi="Times New Roman"/>
          <w:b/>
          <w:sz w:val="22"/>
          <w:szCs w:val="22"/>
        </w:rPr>
        <w:t xml:space="preserve"> </w:t>
      </w:r>
      <w:r w:rsidRPr="00DD6D24">
        <w:rPr>
          <w:rFonts w:ascii="Times New Roman" w:hAnsi="Times New Roman"/>
          <w:b/>
          <w:sz w:val="22"/>
          <w:szCs w:val="22"/>
          <w:lang w:val="en-US"/>
        </w:rPr>
        <w:t>Editions</w:t>
      </w:r>
    </w:p>
    <w:p w:rsidR="009E5FB2" w:rsidRPr="00710F60" w:rsidRDefault="009E5FB2" w:rsidP="009E5FB2">
      <w:pPr>
        <w:pStyle w:val="Default"/>
        <w:rPr>
          <w:rFonts w:ascii="Times New Roman" w:hAnsi="Times New Roman"/>
          <w:color w:val="1F487C"/>
          <w:sz w:val="22"/>
          <w:szCs w:val="22"/>
        </w:rPr>
      </w:pP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 xml:space="preserve">1. Accounts of Chemical Research </w:t>
      </w: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 xml:space="preserve">2. Analytical Chemistry </w:t>
      </w: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 xml:space="preserve">3. Biochemistry </w:t>
      </w: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 xml:space="preserve">4. Chemical Reviews </w:t>
      </w: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 xml:space="preserve">5. Environmental Science &amp; Technology </w:t>
      </w: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 xml:space="preserve">6. Inorganic Chemistry </w:t>
      </w: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 xml:space="preserve">7. Journal of the American Chemical Society </w:t>
      </w: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 xml:space="preserve">8. Journal of Organic Chemistry </w:t>
      </w: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 xml:space="preserve">9. Journal Medicinal Chemistry </w:t>
      </w: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 xml:space="preserve">10. Journal of Chemical Education </w:t>
      </w: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>11. Journal of Physical Chemistry A</w:t>
      </w:r>
      <w:proofErr w:type="gramStart"/>
      <w:r w:rsidRPr="00DD6D24">
        <w:rPr>
          <w:rFonts w:ascii="Times New Roman" w:hAnsi="Times New Roman"/>
          <w:sz w:val="22"/>
          <w:szCs w:val="22"/>
          <w:lang w:val="en-US"/>
        </w:rPr>
        <w:t>,B,C</w:t>
      </w:r>
      <w:proofErr w:type="gramEnd"/>
      <w:r w:rsidRPr="00DD6D24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 xml:space="preserve">12. Langmuir </w:t>
      </w: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 xml:space="preserve">13. Macromolecules </w:t>
      </w:r>
    </w:p>
    <w:p w:rsidR="009E5FB2" w:rsidRPr="00DD6D24" w:rsidRDefault="009E5FB2" w:rsidP="009E5FB2">
      <w:pPr>
        <w:pStyle w:val="Default"/>
        <w:spacing w:after="79"/>
        <w:rPr>
          <w:rFonts w:ascii="Times New Roman" w:hAnsi="Times New Roman"/>
          <w:sz w:val="22"/>
          <w:szCs w:val="22"/>
          <w:lang w:val="en-US"/>
        </w:rPr>
      </w:pPr>
      <w:r w:rsidRPr="00DD6D24">
        <w:rPr>
          <w:rFonts w:ascii="Times New Roman" w:hAnsi="Times New Roman"/>
          <w:sz w:val="22"/>
          <w:szCs w:val="22"/>
          <w:lang w:val="en-US"/>
        </w:rPr>
        <w:t xml:space="preserve">14. </w:t>
      </w:r>
      <w:proofErr w:type="spellStart"/>
      <w:r w:rsidRPr="00DD6D24">
        <w:rPr>
          <w:rFonts w:ascii="Times New Roman" w:hAnsi="Times New Roman"/>
          <w:sz w:val="22"/>
          <w:szCs w:val="22"/>
          <w:lang w:val="en-US"/>
        </w:rPr>
        <w:t>Nano</w:t>
      </w:r>
      <w:proofErr w:type="spellEnd"/>
      <w:r w:rsidRPr="00DD6D24">
        <w:rPr>
          <w:rFonts w:ascii="Times New Roman" w:hAnsi="Times New Roman"/>
          <w:sz w:val="22"/>
          <w:szCs w:val="22"/>
          <w:lang w:val="en-US"/>
        </w:rPr>
        <w:t xml:space="preserve"> Letters </w:t>
      </w:r>
    </w:p>
    <w:p w:rsidR="00E13B7D" w:rsidRDefault="009E5FB2" w:rsidP="009E5FB2">
      <w:r w:rsidRPr="00DD6D24">
        <w:rPr>
          <w:sz w:val="22"/>
          <w:szCs w:val="22"/>
          <w:lang w:val="en-US"/>
        </w:rPr>
        <w:t>15. Organic Letters</w:t>
      </w:r>
    </w:p>
    <w:sectPr w:rsidR="00E13B7D" w:rsidSect="00E1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FB2"/>
    <w:rsid w:val="002C0045"/>
    <w:rsid w:val="00993437"/>
    <w:rsid w:val="009E5FB2"/>
    <w:rsid w:val="00A81129"/>
    <w:rsid w:val="00E1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B2"/>
    <w:pPr>
      <w:widowControl w:val="0"/>
    </w:pPr>
    <w:rPr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29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Body Text Indent 2"/>
    <w:basedOn w:val="a"/>
    <w:link w:val="20"/>
    <w:rsid w:val="009E5FB2"/>
    <w:pPr>
      <w:widowControl/>
      <w:tabs>
        <w:tab w:val="left" w:pos="720"/>
        <w:tab w:val="left" w:pos="1440"/>
        <w:tab w:val="left" w:pos="2160"/>
      </w:tabs>
      <w:spacing w:after="240"/>
      <w:ind w:left="720" w:hanging="720"/>
    </w:pPr>
  </w:style>
  <w:style w:type="character" w:customStyle="1" w:styleId="20">
    <w:name w:val="Основной текст с отступом 2 Знак"/>
    <w:basedOn w:val="a0"/>
    <w:link w:val="2"/>
    <w:rsid w:val="009E5FB2"/>
    <w:rPr>
      <w:sz w:val="24"/>
      <w:lang w:val="en-GB" w:eastAsia="en-US"/>
    </w:rPr>
  </w:style>
  <w:style w:type="paragraph" w:customStyle="1" w:styleId="Default">
    <w:name w:val="Default"/>
    <w:link w:val="DefaultChar"/>
    <w:rsid w:val="009E5FB2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DefaultChar">
    <w:name w:val="Default Char"/>
    <w:link w:val="Default"/>
    <w:rsid w:val="009E5FB2"/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2016-03-17T12:24:00Z</dcterms:created>
  <dcterms:modified xsi:type="dcterms:W3CDTF">2016-03-17T12:25:00Z</dcterms:modified>
</cp:coreProperties>
</file>